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黑体" w:hAnsi="黑体" w:eastAsia="黑体" w:cs="黑体"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  <w:t>附件2</w:t>
      </w:r>
    </w:p>
    <w:p>
      <w:pPr>
        <w:pStyle w:val="3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意 见 反 馈 单</w:t>
      </w:r>
      <w:bookmarkEnd w:id="0"/>
    </w:p>
    <w:p>
      <w:pPr>
        <w:pStyle w:val="3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105" w:leftChars="-50" w:firstLine="0" w:firstLineChars="0"/>
        <w:textAlignment w:val="auto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8"/>
          <w:szCs w:val="28"/>
        </w:rPr>
        <w:t>单位（个人）名称：           联系人：        联系电话：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   </w:t>
      </w:r>
    </w:p>
    <w:tbl>
      <w:tblPr>
        <w:tblStyle w:val="7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684"/>
        <w:gridCol w:w="1535"/>
        <w:gridCol w:w="1592"/>
        <w:gridCol w:w="2296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57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序号</w:t>
            </w:r>
          </w:p>
        </w:tc>
        <w:tc>
          <w:tcPr>
            <w:tcW w:w="1684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涉及章节</w:t>
            </w:r>
          </w:p>
        </w:tc>
        <w:tc>
          <w:tcPr>
            <w:tcW w:w="1535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涉及条款</w:t>
            </w:r>
          </w:p>
        </w:tc>
        <w:tc>
          <w:tcPr>
            <w:tcW w:w="1592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修改意见</w:t>
            </w:r>
          </w:p>
        </w:tc>
        <w:tc>
          <w:tcPr>
            <w:tcW w:w="2296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修改理由或依据</w:t>
            </w:r>
          </w:p>
        </w:tc>
        <w:tc>
          <w:tcPr>
            <w:tcW w:w="1097" w:type="dxa"/>
            <w:noWrap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黑体" w:hAnsi="黑体" w:eastAsia="黑体" w:cs="黑体"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857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示例</w:t>
            </w:r>
          </w:p>
        </w:tc>
        <w:tc>
          <w:tcPr>
            <w:tcW w:w="1684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一/二/…</w:t>
            </w:r>
          </w:p>
        </w:tc>
        <w:tc>
          <w:tcPr>
            <w:tcW w:w="1535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第**条/总体意见1 2 3 4 5 …</w:t>
            </w:r>
          </w:p>
        </w:tc>
        <w:tc>
          <w:tcPr>
            <w:tcW w:w="1592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296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97" w:type="dxa"/>
            <w:noWrap/>
            <w:vAlign w:val="center"/>
          </w:tcPr>
          <w:p>
            <w:pPr>
              <w:pStyle w:val="3"/>
              <w:ind w:firstLine="0" w:firstLineChars="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857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684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535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592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2296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97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857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684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535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592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2296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97" w:type="dxa"/>
            <w:noWrap/>
            <w:vAlign w:val="center"/>
          </w:tcPr>
          <w:p>
            <w:pPr>
              <w:pStyle w:val="3"/>
              <w:ind w:firstLine="480"/>
              <w:jc w:val="left"/>
              <w:rPr>
                <w:rFonts w:ascii="宋体" w:hAnsi="宋体" w:cs="宋体"/>
                <w:color w:val="auto"/>
                <w:sz w:val="24"/>
              </w:rPr>
            </w:pPr>
          </w:p>
        </w:tc>
      </w:tr>
    </w:tbl>
    <w:p>
      <w:pPr>
        <w:pStyle w:val="2"/>
        <w:ind w:firstLine="0" w:firstLineChars="0"/>
        <w:rPr>
          <w:color w:val="auto"/>
        </w:rPr>
      </w:pPr>
    </w:p>
    <w:p>
      <w:pPr>
        <w:pStyle w:val="4"/>
        <w:rPr>
          <w:color w:val="auto"/>
        </w:rPr>
      </w:pPr>
    </w:p>
    <w:p/>
    <w:sectPr>
      <w:pgSz w:w="11906" w:h="16838"/>
      <w:pgMar w:top="1417" w:right="1417" w:bottom="1417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E7F32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ind w:firstLine="200" w:firstLineChars="200"/>
      <w:textAlignment w:val="baseline"/>
    </w:pPr>
    <w:rPr>
      <w:rFonts w:ascii="Times New Roman" w:hAnsi="Times New Roman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2025-04-03T09:01:12Z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